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B1A" w:rsidRDefault="00A40B1A" w:rsidP="00A40B1A">
      <w:bookmarkStart w:id="0" w:name="_GoBack"/>
      <w:bookmarkEnd w:id="0"/>
      <w:r>
        <w:t>McIver’s Grant Public Library Board of Trustees Meeting Minutes</w:t>
      </w:r>
    </w:p>
    <w:p w:rsidR="00A40B1A" w:rsidRDefault="00A40B1A" w:rsidP="00A40B1A">
      <w:r>
        <w:t xml:space="preserve">Date: </w:t>
      </w:r>
      <w:r w:rsidR="003D018F">
        <w:t>Thursday, June 20, 2019</w:t>
      </w:r>
    </w:p>
    <w:p w:rsidR="00A40B1A" w:rsidRDefault="003D018F" w:rsidP="00A40B1A">
      <w:r>
        <w:t>Time: 1:35PM-2:33</w:t>
      </w:r>
      <w:r w:rsidR="00A40B1A">
        <w:t>PM</w:t>
      </w:r>
    </w:p>
    <w:p w:rsidR="00ED4320" w:rsidRDefault="00A40B1A" w:rsidP="00A40B1A">
      <w:r>
        <w:t xml:space="preserve">Those present: </w:t>
      </w:r>
      <w:r w:rsidR="00ED4320">
        <w:t>Lee Weakley</w:t>
      </w:r>
      <w:r w:rsidR="008D1DCF">
        <w:t xml:space="preserve"> </w:t>
      </w:r>
      <w:r w:rsidR="003D018F">
        <w:t xml:space="preserve">, Emma Fields, </w:t>
      </w:r>
      <w:r w:rsidR="00ED4320">
        <w:t xml:space="preserve"> Director Kathryn McBride, </w:t>
      </w:r>
      <w:r w:rsidR="007F7637">
        <w:t>Mary Carpenter</w:t>
      </w:r>
      <w:r w:rsidR="00ED4320">
        <w:t xml:space="preserve"> (Regional</w:t>
      </w:r>
      <w:r w:rsidR="008D1DCF">
        <w:t xml:space="preserve"> Director</w:t>
      </w:r>
      <w:r w:rsidR="003D018F">
        <w:t>), J. Dan Gullett, Megan Brock,</w:t>
      </w:r>
      <w:r w:rsidR="00ED4320">
        <w:t xml:space="preserve"> Don</w:t>
      </w:r>
      <w:r w:rsidR="007F7637">
        <w:t xml:space="preserve"> Crews</w:t>
      </w:r>
      <w:r w:rsidR="00ED4320">
        <w:t>, Tommy Allmon, John Tuc</w:t>
      </w:r>
      <w:r w:rsidR="003D018F">
        <w:t>ker, Damaris Cook, Penny Garner,</w:t>
      </w:r>
      <w:r w:rsidR="00ED4320">
        <w:t xml:space="preserve"> </w:t>
      </w:r>
      <w:r w:rsidR="007F7637">
        <w:t>Porter Ryland</w:t>
      </w:r>
      <w:r w:rsidR="008D1DCF">
        <w:t xml:space="preserve"> (Foundation)</w:t>
      </w:r>
    </w:p>
    <w:p w:rsidR="00A40B1A" w:rsidRDefault="00A40B1A" w:rsidP="00A40B1A">
      <w:r>
        <w:t xml:space="preserve">L. Weakley called meeting to order. </w:t>
      </w:r>
    </w:p>
    <w:p w:rsidR="003D018F" w:rsidRDefault="003D018F" w:rsidP="00A40B1A">
      <w:r>
        <w:t>Reception honoring new Trustees (Gullett, Brock) prior to meeting.</w:t>
      </w:r>
    </w:p>
    <w:p w:rsidR="00A40B1A" w:rsidRDefault="00A40B1A" w:rsidP="00A40B1A">
      <w:r>
        <w:t xml:space="preserve">No corrections presented with regard </w:t>
      </w:r>
      <w:r w:rsidR="005A00A0">
        <w:t xml:space="preserve">to </w:t>
      </w:r>
      <w:r w:rsidR="008E5C6C">
        <w:t xml:space="preserve">April </w:t>
      </w:r>
      <w:r>
        <w:t xml:space="preserve">minutes. </w:t>
      </w:r>
      <w:r w:rsidR="005A00A0">
        <w:t xml:space="preserve">Motion to approve by </w:t>
      </w:r>
      <w:r w:rsidR="003D018F">
        <w:t>L. Weakley</w:t>
      </w:r>
      <w:r w:rsidR="005A00A0">
        <w:t xml:space="preserve">; seconded by </w:t>
      </w:r>
      <w:r w:rsidR="003D018F">
        <w:t>D. Crews.</w:t>
      </w:r>
      <w:r w:rsidR="008E5C6C">
        <w:t xml:space="preserve"> </w:t>
      </w:r>
      <w:r w:rsidR="005A00A0">
        <w:t xml:space="preserve">The motion passed. </w:t>
      </w:r>
      <w:r>
        <w:t xml:space="preserve"> </w:t>
      </w:r>
    </w:p>
    <w:p w:rsidR="00902672" w:rsidRDefault="00E73AA1" w:rsidP="00A40B1A">
      <w:r>
        <w:t>Regional Librarian’s Report</w:t>
      </w:r>
      <w:r w:rsidR="00902672">
        <w:t xml:space="preserve"> (Hardcopy available)</w:t>
      </w:r>
    </w:p>
    <w:p w:rsidR="008D0A8D" w:rsidRDefault="008D1DCF" w:rsidP="00A40B1A">
      <w:r>
        <w:t>-</w:t>
      </w:r>
      <w:r w:rsidR="00902672">
        <w:t xml:space="preserve">Targeted standard review (Inclement weather and social media policies); Board appointment sheet (due before July 1); CE hours tracker due 7/15; Regional office contact information, regional training plan and READS statistics (handouts); </w:t>
      </w:r>
      <w:r w:rsidR="008D0A8D">
        <w:t>upcoming dates</w:t>
      </w:r>
    </w:p>
    <w:p w:rsidR="0024646F" w:rsidRDefault="0024646F" w:rsidP="00A40B1A"/>
    <w:p w:rsidR="00436240" w:rsidRDefault="00436240" w:rsidP="00A40B1A">
      <w:r>
        <w:t>Committee Reports</w:t>
      </w:r>
    </w:p>
    <w:p w:rsidR="008E5C6C" w:rsidRDefault="003D018F" w:rsidP="00A40B1A">
      <w:r>
        <w:t>Special Projects (P. Garner</w:t>
      </w:r>
      <w:r w:rsidR="00436240">
        <w:t xml:space="preserve">) </w:t>
      </w:r>
      <w:r>
        <w:t>No report at this time</w:t>
      </w:r>
    </w:p>
    <w:p w:rsidR="00ED4320" w:rsidRDefault="001F48D1" w:rsidP="00A40B1A">
      <w:r>
        <w:t>Personnel</w:t>
      </w:r>
      <w:r w:rsidR="00ED4320">
        <w:t xml:space="preserve"> </w:t>
      </w:r>
      <w:r w:rsidR="003946F9">
        <w:t xml:space="preserve">  </w:t>
      </w:r>
      <w:r w:rsidR="00ED4320">
        <w:t xml:space="preserve"> </w:t>
      </w:r>
      <w:r w:rsidR="00933D26">
        <w:t>(D. Cook</w:t>
      </w:r>
      <w:r w:rsidR="008E5C6C">
        <w:t xml:space="preserve">) </w:t>
      </w:r>
      <w:r w:rsidR="00ED4320">
        <w:t xml:space="preserve">No report at this time </w:t>
      </w:r>
    </w:p>
    <w:p w:rsidR="00ED4320" w:rsidRDefault="001F48D1" w:rsidP="00A40B1A">
      <w:r>
        <w:t>Finance</w:t>
      </w:r>
      <w:r w:rsidR="00933D26">
        <w:t xml:space="preserve"> (J. Tucker</w:t>
      </w:r>
      <w:r w:rsidR="008E5C6C">
        <w:t>)</w:t>
      </w:r>
      <w:r w:rsidR="003946F9">
        <w:t xml:space="preserve">  </w:t>
      </w:r>
      <w:r>
        <w:t xml:space="preserve"> </w:t>
      </w:r>
      <w:r w:rsidR="00933D26">
        <w:t>April and May statements reviewed</w:t>
      </w:r>
    </w:p>
    <w:p w:rsidR="00933D26" w:rsidRDefault="00933D26" w:rsidP="00A40B1A">
      <w:r>
        <w:t>Policy (E. Fields) No report at this time</w:t>
      </w:r>
    </w:p>
    <w:p w:rsidR="00933D26" w:rsidRDefault="003946F9" w:rsidP="00A40B1A">
      <w:r>
        <w:t xml:space="preserve">Friends of Library </w:t>
      </w:r>
      <w:r w:rsidR="00CE36A7">
        <w:t>(on behalf of J. Willis by K. McBride)</w:t>
      </w:r>
      <w:r>
        <w:t xml:space="preserve"> </w:t>
      </w:r>
      <w:r w:rsidR="00933D26">
        <w:t>Book sale this week</w:t>
      </w:r>
    </w:p>
    <w:p w:rsidR="00933D26" w:rsidRDefault="00933D26" w:rsidP="00A40B1A"/>
    <w:p w:rsidR="005065DC" w:rsidRDefault="005065DC" w:rsidP="00A40B1A">
      <w:r>
        <w:t xml:space="preserve">Director’s Report </w:t>
      </w:r>
      <w:r w:rsidR="00ED4320">
        <w:t>(K. McBride)</w:t>
      </w:r>
    </w:p>
    <w:p w:rsidR="00933D26" w:rsidRDefault="00933D26" w:rsidP="00A40B1A">
      <w:r>
        <w:t>-Quilt giveaway this summer (June 26)</w:t>
      </w:r>
    </w:p>
    <w:p w:rsidR="00933D26" w:rsidRDefault="00933D26" w:rsidP="00A40B1A">
      <w:r>
        <w:t>-N. Durbin (Dyersburg City Schools) will bring therapy dogs to Summer Reading Program</w:t>
      </w:r>
    </w:p>
    <w:p w:rsidR="00CE36A7" w:rsidRDefault="00CE36A7" w:rsidP="00A40B1A">
      <w:r>
        <w:t>-Upcoming events</w:t>
      </w:r>
      <w:r w:rsidR="00933D26">
        <w:t>, past events and statistics</w:t>
      </w:r>
      <w:r>
        <w:t xml:space="preserve"> reviewed (hard copy available)</w:t>
      </w:r>
    </w:p>
    <w:p w:rsidR="00933D26" w:rsidRDefault="00CE36A7" w:rsidP="00A40B1A">
      <w:r>
        <w:t xml:space="preserve">-Circulation stats </w:t>
      </w:r>
      <w:r w:rsidR="00933D26">
        <w:t xml:space="preserve">and attendance data </w:t>
      </w:r>
      <w:r>
        <w:t>reviewed</w:t>
      </w:r>
    </w:p>
    <w:p w:rsidR="00933D26" w:rsidRDefault="009960D4" w:rsidP="009960D4">
      <w:r>
        <w:lastRenderedPageBreak/>
        <w:t>-</w:t>
      </w:r>
      <w:r w:rsidR="00353BE1">
        <w:t>Discussion reg</w:t>
      </w:r>
      <w:r w:rsidR="00902672">
        <w:t>arding upcoming software update and</w:t>
      </w:r>
      <w:r w:rsidR="00353BE1">
        <w:t xml:space="preserve"> subsequent effects on library functioning during period of software inactivity. Pros and cons of remaining open versus short term closure were discussed.</w:t>
      </w:r>
      <w:r>
        <w:t xml:space="preserve"> </w:t>
      </w:r>
      <w:r w:rsidR="00353BE1">
        <w:t>Motion to close McIver’s</w:t>
      </w:r>
      <w:r w:rsidR="00933D26">
        <w:t xml:space="preserve"> Saturday August 17</w:t>
      </w:r>
      <w:r w:rsidR="00933D26" w:rsidRPr="00933D26">
        <w:rPr>
          <w:vertAlign w:val="superscript"/>
        </w:rPr>
        <w:t>th</w:t>
      </w:r>
      <w:r w:rsidR="00933D26">
        <w:t xml:space="preserve">, 9am-1Pm due to </w:t>
      </w:r>
      <w:r w:rsidR="00353BE1">
        <w:t xml:space="preserve">critical </w:t>
      </w:r>
      <w:r w:rsidR="00933D26">
        <w:t>softwar</w:t>
      </w:r>
      <w:r w:rsidR="00353BE1">
        <w:t xml:space="preserve">e </w:t>
      </w:r>
      <w:r w:rsidR="00902672">
        <w:t>(Verso)</w:t>
      </w:r>
      <w:r w:rsidR="00933D26">
        <w:t xml:space="preserve"> update presented by P. Garner; E. Fields seconded. The motion passed.</w:t>
      </w:r>
    </w:p>
    <w:p w:rsidR="009960D4" w:rsidRDefault="009960D4" w:rsidP="00A40B1A">
      <w:r>
        <w:t>-Brief discussion regarding Financial committee suggestion that budget meeting be held in July versus June.</w:t>
      </w:r>
    </w:p>
    <w:p w:rsidR="003946F9" w:rsidRDefault="00CE36A7" w:rsidP="00CE36A7">
      <w:r>
        <w:t>-</w:t>
      </w:r>
      <w:r w:rsidR="008E5C6C">
        <w:t xml:space="preserve">April and May </w:t>
      </w:r>
      <w:r w:rsidR="003946F9">
        <w:t>Financial report presented. Motion to approve by</w:t>
      </w:r>
      <w:r w:rsidR="00353BE1">
        <w:t xml:space="preserve"> T. Allmon</w:t>
      </w:r>
      <w:r w:rsidR="003946F9">
        <w:t xml:space="preserve">; seconded </w:t>
      </w:r>
      <w:r w:rsidR="008E5C6C">
        <w:t>J.</w:t>
      </w:r>
      <w:r w:rsidR="00353BE1">
        <w:t xml:space="preserve"> Gullett</w:t>
      </w:r>
      <w:r w:rsidR="003946F9">
        <w:t>. Motion passed.</w:t>
      </w:r>
    </w:p>
    <w:p w:rsidR="009960D4" w:rsidRDefault="009960D4" w:rsidP="00CE36A7">
      <w:r>
        <w:t>-Reviewed proposed 2019-2020 budget. Reviewed two line item changes. Motion to approve line item changes presented by J. Tucker; M. Brock seconded. The motion passed.</w:t>
      </w:r>
    </w:p>
    <w:p w:rsidR="009960D4" w:rsidRDefault="009960D4" w:rsidP="00CE36A7">
      <w:r>
        <w:t>-Reviewed S</w:t>
      </w:r>
      <w:r w:rsidR="00A02518">
        <w:t>pecial Funds Budget(formerly recognized as</w:t>
      </w:r>
      <w:r>
        <w:t xml:space="preserve"> Rental Budget)</w:t>
      </w:r>
      <w:r w:rsidR="00A02518">
        <w:t>. Motion to approve Special Funds budget by E. Fields; P. Garner seconded. The motion passed.</w:t>
      </w:r>
    </w:p>
    <w:p w:rsidR="00A02518" w:rsidRDefault="00A02518" w:rsidP="00CE36A7">
      <w:r>
        <w:t>-Trustees are to update mode of contact form; contact K. McBride if not already completed on this date.</w:t>
      </w:r>
    </w:p>
    <w:p w:rsidR="00A02518" w:rsidRDefault="00A02518" w:rsidP="00CE36A7">
      <w:r>
        <w:t xml:space="preserve">-Request to Foundation to transfer $10,000.00 temporarily pending funding payment from City of </w:t>
      </w:r>
      <w:r w:rsidR="00190AAD">
        <w:t>Dyersburg</w:t>
      </w:r>
      <w:r>
        <w:t>, with return to Foundation upon City payment. Financial</w:t>
      </w:r>
      <w:r w:rsidR="00401EA0">
        <w:t xml:space="preserve"> committee and Foundation discussion. Transfer request will move forward.</w:t>
      </w:r>
    </w:p>
    <w:p w:rsidR="00A02518" w:rsidRDefault="00A02518" w:rsidP="00CE36A7">
      <w:r>
        <w:t>New Business</w:t>
      </w:r>
    </w:p>
    <w:p w:rsidR="00B653DA" w:rsidRDefault="00B653DA" w:rsidP="00CE36A7">
      <w:r>
        <w:t>M. Brock appointed to Special Projects committee.</w:t>
      </w:r>
    </w:p>
    <w:p w:rsidR="00B653DA" w:rsidRDefault="00B653DA" w:rsidP="00CE36A7">
      <w:r>
        <w:t>J. Gullett appointed to Garden Committee.</w:t>
      </w:r>
    </w:p>
    <w:p w:rsidR="00B653DA" w:rsidRDefault="00B653DA" w:rsidP="00CE36A7">
      <w:r>
        <w:t>County approved $6000.00 increase in funding</w:t>
      </w:r>
    </w:p>
    <w:p w:rsidR="004C597A" w:rsidRDefault="004C597A" w:rsidP="00CE36A7">
      <w:r>
        <w:t>Requested $5000.00 to City; meeting date to be determined.</w:t>
      </w:r>
    </w:p>
    <w:p w:rsidR="004C597A" w:rsidRDefault="004C597A" w:rsidP="00CE36A7"/>
    <w:p w:rsidR="004C597A" w:rsidRDefault="004C597A" w:rsidP="00CE36A7">
      <w:r>
        <w:t>Foundation (P. Ryland) Reviewed Foundation budget and donations to date.</w:t>
      </w:r>
    </w:p>
    <w:p w:rsidR="004C597A" w:rsidRDefault="004C597A" w:rsidP="00334AA9"/>
    <w:p w:rsidR="00AF3F82" w:rsidRDefault="00AF3F82" w:rsidP="00334AA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Next meeting slated for Thursday, </w:t>
      </w:r>
      <w:r w:rsidR="008E5C6C">
        <w:rPr>
          <w:rFonts w:cs="Times New Roman"/>
          <w:sz w:val="24"/>
          <w:szCs w:val="24"/>
        </w:rPr>
        <w:t>August</w:t>
      </w:r>
      <w:r w:rsidR="00353BE1">
        <w:rPr>
          <w:rFonts w:cs="Times New Roman"/>
          <w:sz w:val="24"/>
          <w:szCs w:val="24"/>
        </w:rPr>
        <w:t xml:space="preserve"> 15</w:t>
      </w:r>
      <w:r w:rsidR="004870F4" w:rsidRPr="004870F4">
        <w:rPr>
          <w:rFonts w:cs="Times New Roman"/>
          <w:sz w:val="24"/>
          <w:szCs w:val="24"/>
          <w:vertAlign w:val="superscript"/>
        </w:rPr>
        <w:t>th</w:t>
      </w:r>
      <w:r w:rsidR="00353BE1">
        <w:rPr>
          <w:rFonts w:cs="Times New Roman"/>
          <w:sz w:val="24"/>
          <w:szCs w:val="24"/>
        </w:rPr>
        <w:t xml:space="preserve">, </w:t>
      </w:r>
      <w:r w:rsidR="00190AAD">
        <w:rPr>
          <w:rFonts w:cs="Times New Roman"/>
          <w:sz w:val="24"/>
          <w:szCs w:val="24"/>
        </w:rPr>
        <w:t>2019 at</w:t>
      </w:r>
      <w:r>
        <w:rPr>
          <w:rFonts w:cs="Times New Roman"/>
          <w:sz w:val="24"/>
          <w:szCs w:val="24"/>
        </w:rPr>
        <w:t xml:space="preserve"> 1:30 PM.</w:t>
      </w:r>
    </w:p>
    <w:p w:rsidR="00902672" w:rsidRDefault="00902672" w:rsidP="00334AA9">
      <w:pPr>
        <w:rPr>
          <w:rFonts w:cs="Times New Roman"/>
          <w:sz w:val="24"/>
          <w:szCs w:val="24"/>
        </w:rPr>
      </w:pPr>
    </w:p>
    <w:p w:rsidR="00334AA9" w:rsidRPr="00334AA9" w:rsidRDefault="004C597A" w:rsidP="00334AA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With no further business, </w:t>
      </w:r>
      <w:r w:rsidR="00334AA9" w:rsidRPr="00334AA9">
        <w:rPr>
          <w:rFonts w:cs="Times New Roman"/>
          <w:sz w:val="24"/>
          <w:szCs w:val="24"/>
        </w:rPr>
        <w:t>Meeting was adjourned.</w:t>
      </w:r>
    </w:p>
    <w:p w:rsidR="00D37318" w:rsidRDefault="00D37318" w:rsidP="00A40B1A">
      <w:r>
        <w:t xml:space="preserve">Respectfully submitted, </w:t>
      </w:r>
    </w:p>
    <w:p w:rsidR="00D37318" w:rsidRDefault="00D37318" w:rsidP="00A40B1A">
      <w:r>
        <w:t>Damaris F. Cook</w:t>
      </w:r>
    </w:p>
    <w:sectPr w:rsidR="00D37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847C5"/>
    <w:multiLevelType w:val="hybridMultilevel"/>
    <w:tmpl w:val="F398CDE8"/>
    <w:lvl w:ilvl="0" w:tplc="6D189D7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A2768"/>
    <w:multiLevelType w:val="hybridMultilevel"/>
    <w:tmpl w:val="C4521C30"/>
    <w:lvl w:ilvl="0" w:tplc="F80A647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C61F3"/>
    <w:multiLevelType w:val="hybridMultilevel"/>
    <w:tmpl w:val="0FE62AE8"/>
    <w:lvl w:ilvl="0" w:tplc="0409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1A"/>
    <w:rsid w:val="00016912"/>
    <w:rsid w:val="00042158"/>
    <w:rsid w:val="000A41A2"/>
    <w:rsid w:val="000F5312"/>
    <w:rsid w:val="0010017E"/>
    <w:rsid w:val="00105FF9"/>
    <w:rsid w:val="00107BF8"/>
    <w:rsid w:val="001444EA"/>
    <w:rsid w:val="0016032F"/>
    <w:rsid w:val="00176677"/>
    <w:rsid w:val="00190AAD"/>
    <w:rsid w:val="00192235"/>
    <w:rsid w:val="00197F49"/>
    <w:rsid w:val="001B53C0"/>
    <w:rsid w:val="001B6B78"/>
    <w:rsid w:val="001D54C8"/>
    <w:rsid w:val="001F48D1"/>
    <w:rsid w:val="0024646F"/>
    <w:rsid w:val="0025217C"/>
    <w:rsid w:val="00272F83"/>
    <w:rsid w:val="0028496C"/>
    <w:rsid w:val="00296891"/>
    <w:rsid w:val="002D7F51"/>
    <w:rsid w:val="002F574C"/>
    <w:rsid w:val="00334AA9"/>
    <w:rsid w:val="003504B0"/>
    <w:rsid w:val="00353BE1"/>
    <w:rsid w:val="00354367"/>
    <w:rsid w:val="003946F9"/>
    <w:rsid w:val="00394801"/>
    <w:rsid w:val="003A7C74"/>
    <w:rsid w:val="003B3C8C"/>
    <w:rsid w:val="003B4EDC"/>
    <w:rsid w:val="003D018F"/>
    <w:rsid w:val="00401EA0"/>
    <w:rsid w:val="00412042"/>
    <w:rsid w:val="00436240"/>
    <w:rsid w:val="0044778D"/>
    <w:rsid w:val="004700AA"/>
    <w:rsid w:val="00471676"/>
    <w:rsid w:val="0047496A"/>
    <w:rsid w:val="004870F4"/>
    <w:rsid w:val="0049456E"/>
    <w:rsid w:val="00496FF7"/>
    <w:rsid w:val="004B456C"/>
    <w:rsid w:val="004B4FD5"/>
    <w:rsid w:val="004C597A"/>
    <w:rsid w:val="004C65DD"/>
    <w:rsid w:val="004C73AC"/>
    <w:rsid w:val="004D33AB"/>
    <w:rsid w:val="004E3F38"/>
    <w:rsid w:val="004E68D0"/>
    <w:rsid w:val="005065DC"/>
    <w:rsid w:val="00520269"/>
    <w:rsid w:val="0054098D"/>
    <w:rsid w:val="0054527B"/>
    <w:rsid w:val="005A00A0"/>
    <w:rsid w:val="005B5359"/>
    <w:rsid w:val="005C7CF2"/>
    <w:rsid w:val="00615B9B"/>
    <w:rsid w:val="00630855"/>
    <w:rsid w:val="00684E65"/>
    <w:rsid w:val="006B46AF"/>
    <w:rsid w:val="006B7C7E"/>
    <w:rsid w:val="006C7569"/>
    <w:rsid w:val="006D04B7"/>
    <w:rsid w:val="00734861"/>
    <w:rsid w:val="007350DA"/>
    <w:rsid w:val="00742B25"/>
    <w:rsid w:val="00757734"/>
    <w:rsid w:val="00790A2E"/>
    <w:rsid w:val="007C1576"/>
    <w:rsid w:val="007C64BB"/>
    <w:rsid w:val="007D2DC6"/>
    <w:rsid w:val="007D73FA"/>
    <w:rsid w:val="007E5CDE"/>
    <w:rsid w:val="007F2056"/>
    <w:rsid w:val="007F4DF1"/>
    <w:rsid w:val="007F7637"/>
    <w:rsid w:val="008410AD"/>
    <w:rsid w:val="00857543"/>
    <w:rsid w:val="00886702"/>
    <w:rsid w:val="008D0A8D"/>
    <w:rsid w:val="008D1DCF"/>
    <w:rsid w:val="008E0E5C"/>
    <w:rsid w:val="008E5C6C"/>
    <w:rsid w:val="008F0E82"/>
    <w:rsid w:val="00902672"/>
    <w:rsid w:val="0090642B"/>
    <w:rsid w:val="00933D26"/>
    <w:rsid w:val="00940F80"/>
    <w:rsid w:val="00952EC4"/>
    <w:rsid w:val="009611EC"/>
    <w:rsid w:val="009730FB"/>
    <w:rsid w:val="00977F71"/>
    <w:rsid w:val="009800F8"/>
    <w:rsid w:val="00985628"/>
    <w:rsid w:val="009960D4"/>
    <w:rsid w:val="009A260D"/>
    <w:rsid w:val="009B3723"/>
    <w:rsid w:val="00A02518"/>
    <w:rsid w:val="00A06690"/>
    <w:rsid w:val="00A22546"/>
    <w:rsid w:val="00A40B1A"/>
    <w:rsid w:val="00AA322F"/>
    <w:rsid w:val="00AC1A19"/>
    <w:rsid w:val="00AC64F8"/>
    <w:rsid w:val="00AF3F82"/>
    <w:rsid w:val="00B653DA"/>
    <w:rsid w:val="00B66FCC"/>
    <w:rsid w:val="00B75E2E"/>
    <w:rsid w:val="00BE49CF"/>
    <w:rsid w:val="00C05152"/>
    <w:rsid w:val="00C15662"/>
    <w:rsid w:val="00C4460F"/>
    <w:rsid w:val="00C55012"/>
    <w:rsid w:val="00CE36A7"/>
    <w:rsid w:val="00CF16E1"/>
    <w:rsid w:val="00D166A4"/>
    <w:rsid w:val="00D34A20"/>
    <w:rsid w:val="00D36B03"/>
    <w:rsid w:val="00D37318"/>
    <w:rsid w:val="00D42107"/>
    <w:rsid w:val="00D95A0D"/>
    <w:rsid w:val="00D97852"/>
    <w:rsid w:val="00DC6878"/>
    <w:rsid w:val="00DC7967"/>
    <w:rsid w:val="00DF3892"/>
    <w:rsid w:val="00E11A25"/>
    <w:rsid w:val="00E304BB"/>
    <w:rsid w:val="00E30EA1"/>
    <w:rsid w:val="00E32F28"/>
    <w:rsid w:val="00E33CF1"/>
    <w:rsid w:val="00E55810"/>
    <w:rsid w:val="00E60376"/>
    <w:rsid w:val="00E73AA1"/>
    <w:rsid w:val="00EC7207"/>
    <w:rsid w:val="00EC76F2"/>
    <w:rsid w:val="00ED4320"/>
    <w:rsid w:val="00EE0FBC"/>
    <w:rsid w:val="00EE4C12"/>
    <w:rsid w:val="00F300CE"/>
    <w:rsid w:val="00F44B3E"/>
    <w:rsid w:val="00F50246"/>
    <w:rsid w:val="00F50910"/>
    <w:rsid w:val="00FC1D44"/>
    <w:rsid w:val="00FD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6305DC-8441-4822-A1A7-3D5E53C2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A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4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7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C7B64-C752-40C1-83F0-35911D2E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Kathryn McBride</cp:lastModifiedBy>
  <cp:revision>2</cp:revision>
  <dcterms:created xsi:type="dcterms:W3CDTF">2019-08-14T15:57:00Z</dcterms:created>
  <dcterms:modified xsi:type="dcterms:W3CDTF">2019-08-14T15:57:00Z</dcterms:modified>
</cp:coreProperties>
</file>