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A" w:rsidRDefault="00A40B1A" w:rsidP="00A40B1A">
      <w:bookmarkStart w:id="0" w:name="_GoBack"/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3137FE">
        <w:t>Thursday,</w:t>
      </w:r>
      <w:r w:rsidR="007E0C2E">
        <w:t xml:space="preserve"> </w:t>
      </w:r>
      <w:r w:rsidR="00105E5E">
        <w:t>February 20, 2020</w:t>
      </w:r>
    </w:p>
    <w:p w:rsidR="00A40B1A" w:rsidRDefault="00105E5E" w:rsidP="00A40B1A">
      <w:r>
        <w:t>Time: 1:30PM-2:40PM</w:t>
      </w:r>
    </w:p>
    <w:bookmarkEnd w:id="0"/>
    <w:p w:rsidR="00ED4320" w:rsidRDefault="00A40B1A" w:rsidP="00A40B1A">
      <w:r>
        <w:t xml:space="preserve">Those present: </w:t>
      </w:r>
      <w:r w:rsidR="00836204">
        <w:t>Lee Weakley</w:t>
      </w:r>
      <w:r w:rsidR="003D018F">
        <w:t xml:space="preserve">, </w:t>
      </w:r>
      <w:r w:rsidR="00787E5E">
        <w:t xml:space="preserve">Penny Garner, </w:t>
      </w:r>
      <w:r w:rsidR="005D6127">
        <w:t>Director Kathryn McBride</w:t>
      </w:r>
      <w:r w:rsidR="003D018F">
        <w:t xml:space="preserve">, </w:t>
      </w:r>
      <w:r w:rsidR="007E0C2E">
        <w:t>Emma Fields,</w:t>
      </w:r>
      <w:r w:rsidR="003D018F">
        <w:t xml:space="preserve"> Megan Brock,</w:t>
      </w:r>
      <w:r w:rsidR="00ED4320">
        <w:t xml:space="preserve"> Don</w:t>
      </w:r>
      <w:r w:rsidR="007F7637">
        <w:t xml:space="preserve"> Crews</w:t>
      </w:r>
      <w:r w:rsidR="00ED4320">
        <w:t>, Tommy Allmon, John Tuc</w:t>
      </w:r>
      <w:r w:rsidR="005D6127">
        <w:t>ker, Damaris Cook,</w:t>
      </w:r>
      <w:r w:rsidR="00ED4320">
        <w:t xml:space="preserve"> </w:t>
      </w:r>
      <w:r w:rsidR="007F7637">
        <w:t>Porter Ryland</w:t>
      </w:r>
      <w:r w:rsidR="00787E5E">
        <w:t xml:space="preserve">, </w:t>
      </w:r>
      <w:r w:rsidR="003137FE">
        <w:t>Mary Carpenter</w:t>
      </w:r>
      <w:r w:rsidR="00105E5E">
        <w:t>, Guest Slater Barr</w:t>
      </w:r>
    </w:p>
    <w:p w:rsidR="00A40B1A" w:rsidRDefault="00A40B1A" w:rsidP="00A40B1A">
      <w:r>
        <w:t xml:space="preserve">L. Weakley called meeting to order. </w:t>
      </w:r>
    </w:p>
    <w:p w:rsidR="00105E5E" w:rsidRDefault="00105E5E" w:rsidP="00A40B1A">
      <w:r>
        <w:t>Guest Slater Barr (Chamber of Commerce)</w:t>
      </w:r>
      <w:r w:rsidR="007E0C2E">
        <w:t xml:space="preserve"> </w:t>
      </w:r>
      <w:r>
        <w:t xml:space="preserve">provided information and possible implementation of business themed book club targeting community business leaders. K. McBride and Mr. Barr will schedule meeting and further discuss and </w:t>
      </w:r>
      <w:r w:rsidR="007E0C2E">
        <w:t>conceptualize</w:t>
      </w:r>
      <w:r>
        <w:t>.</w:t>
      </w:r>
    </w:p>
    <w:p w:rsidR="00105E5E" w:rsidRDefault="00105E5E" w:rsidP="00A40B1A">
      <w:r>
        <w:t>Congratulations extended to Trustee Tommy Allmon, Dyer County Chamber Man of the Year.</w:t>
      </w:r>
    </w:p>
    <w:p w:rsidR="00A40B1A" w:rsidRDefault="003137FE" w:rsidP="00A40B1A">
      <w:r>
        <w:t xml:space="preserve">No corrections, additions or objections </w:t>
      </w:r>
      <w:r w:rsidR="00A40B1A">
        <w:t xml:space="preserve">with regard </w:t>
      </w:r>
      <w:r w:rsidR="00105E5E">
        <w:t>to</w:t>
      </w:r>
      <w:r w:rsidR="007E0C2E">
        <w:t xml:space="preserve"> Decem</w:t>
      </w:r>
      <w:r w:rsidR="00105E5E">
        <w:t>ber</w:t>
      </w:r>
      <w:r w:rsidR="008E5C6C">
        <w:t xml:space="preserve"> </w:t>
      </w:r>
      <w:r w:rsidR="00A40B1A">
        <w:t xml:space="preserve">minutes. </w:t>
      </w:r>
      <w:r w:rsidR="00105E5E">
        <w:t xml:space="preserve">Motion to approve by E. Fields; J. Tucker </w:t>
      </w:r>
      <w:r>
        <w:t xml:space="preserve">seconded. </w:t>
      </w:r>
      <w:r w:rsidR="00787E5E">
        <w:t>Minutes approved.</w:t>
      </w:r>
    </w:p>
    <w:p w:rsidR="00105E5E" w:rsidRDefault="00105E5E" w:rsidP="00A40B1A">
      <w:r>
        <w:t>Congratulations to M. Brock; completed Trustee training module.</w:t>
      </w:r>
    </w:p>
    <w:p w:rsidR="00787E5E" w:rsidRDefault="003137FE" w:rsidP="00A40B1A">
      <w:r w:rsidRPr="007E0C2E">
        <w:rPr>
          <w:b/>
        </w:rPr>
        <w:t>Regional Report</w:t>
      </w:r>
      <w:r>
        <w:t xml:space="preserve"> (M. Carpenter)</w:t>
      </w:r>
    </w:p>
    <w:p w:rsidR="007017F7" w:rsidRDefault="00787E5E" w:rsidP="00A40B1A">
      <w:r>
        <w:t>-</w:t>
      </w:r>
      <w:r w:rsidR="007017F7">
        <w:t xml:space="preserve">targeted </w:t>
      </w:r>
      <w:r w:rsidR="007E6060">
        <w:t>standard</w:t>
      </w:r>
      <w:r w:rsidR="009B0C69">
        <w:t>:</w:t>
      </w:r>
      <w:r w:rsidR="004E5ED0">
        <w:t xml:space="preserve"> </w:t>
      </w:r>
      <w:r w:rsidR="00105E5E">
        <w:t>Emergency Disaster plan</w:t>
      </w:r>
    </w:p>
    <w:p w:rsidR="00105E5E" w:rsidRDefault="00105E5E" w:rsidP="00A40B1A">
      <w:r>
        <w:t>-Standards survey results (handout)</w:t>
      </w:r>
      <w:r w:rsidR="00155EE3">
        <w:t>; TEL mini lesson; handouts (statewide homelessness training, trustee workshop)</w:t>
      </w:r>
    </w:p>
    <w:p w:rsidR="007017F7" w:rsidRDefault="00593A8A" w:rsidP="00A40B1A">
      <w:r>
        <w:t>-</w:t>
      </w:r>
      <w:r w:rsidR="004E5ED0">
        <w:t>READS circulation; upcoming events</w:t>
      </w:r>
    </w:p>
    <w:p w:rsidR="00155EE3" w:rsidRDefault="00155EE3" w:rsidP="00A40B1A">
      <w:r>
        <w:t>Discussion regarding workshop questionnaire-input, new direction, feedback; possible changes TBA</w:t>
      </w:r>
    </w:p>
    <w:p w:rsidR="00436240" w:rsidRPr="007E0C2E" w:rsidRDefault="00436240" w:rsidP="00A40B1A">
      <w:pPr>
        <w:rPr>
          <w:b/>
        </w:rPr>
      </w:pPr>
      <w:r w:rsidRPr="007E0C2E">
        <w:rPr>
          <w:b/>
        </w:rPr>
        <w:t>Committee Reports</w:t>
      </w:r>
    </w:p>
    <w:p w:rsidR="004E5ED0" w:rsidRDefault="008F5382" w:rsidP="00A40B1A">
      <w:r>
        <w:t>Personnel (</w:t>
      </w:r>
      <w:r w:rsidR="00933D26">
        <w:t>D. Cook</w:t>
      </w:r>
      <w:r w:rsidR="004E5ED0">
        <w:t xml:space="preserve">) </w:t>
      </w:r>
      <w:r w:rsidR="003137FE">
        <w:t>no report at this time</w:t>
      </w:r>
    </w:p>
    <w:p w:rsidR="00ED4320" w:rsidRDefault="001F48D1" w:rsidP="00A40B1A">
      <w:r>
        <w:t>Finance</w:t>
      </w:r>
      <w:r w:rsidR="00933D26">
        <w:t xml:space="preserve"> (J. Tucker</w:t>
      </w:r>
      <w:r w:rsidR="008E5C6C">
        <w:t>)</w:t>
      </w:r>
      <w:r w:rsidR="005D6127">
        <w:t xml:space="preserve"> </w:t>
      </w:r>
      <w:r w:rsidR="00155EE3">
        <w:t>Hold for Director’s report and presentation of December and January Financial statements</w:t>
      </w:r>
    </w:p>
    <w:p w:rsidR="003137FE" w:rsidRDefault="004E5ED0" w:rsidP="00A40B1A">
      <w:r>
        <w:t>Policy</w:t>
      </w:r>
      <w:r w:rsidR="005D6127">
        <w:t xml:space="preserve"> </w:t>
      </w:r>
      <w:r>
        <w:t>(</w:t>
      </w:r>
      <w:r w:rsidR="005D6127">
        <w:t>L. Weakley</w:t>
      </w:r>
      <w:r w:rsidR="00155EE3">
        <w:t>) no report at this time</w:t>
      </w:r>
    </w:p>
    <w:p w:rsidR="002317DE" w:rsidRDefault="00155EE3" w:rsidP="003137FE">
      <w:r>
        <w:t xml:space="preserve">FOL (D. Cook </w:t>
      </w:r>
      <w:r w:rsidR="0014286D">
        <w:t xml:space="preserve">behalf of J. Willis) </w:t>
      </w:r>
      <w:r>
        <w:t>Membership rally slated for April; book sale also Spring</w:t>
      </w:r>
    </w:p>
    <w:p w:rsidR="00ED3D0F" w:rsidRDefault="00ED3D0F" w:rsidP="003137FE"/>
    <w:p w:rsidR="005065DC" w:rsidRDefault="005065DC" w:rsidP="00A40B1A">
      <w:r w:rsidRPr="007E0C2E">
        <w:rPr>
          <w:b/>
        </w:rPr>
        <w:t xml:space="preserve">Director’s Report </w:t>
      </w:r>
      <w:r w:rsidR="00ED4320">
        <w:t>(K. McBride)</w:t>
      </w:r>
    </w:p>
    <w:p w:rsidR="00FA389B" w:rsidRDefault="00FA389B" w:rsidP="00A40B1A">
      <w:r>
        <w:t xml:space="preserve">December and January financial statements presented. </w:t>
      </w:r>
    </w:p>
    <w:p w:rsidR="00EE1199" w:rsidRDefault="00EE1199" w:rsidP="00A40B1A">
      <w:r>
        <w:lastRenderedPageBreak/>
        <w:t xml:space="preserve">Motion to approve </w:t>
      </w:r>
      <w:r w:rsidR="00FA389B">
        <w:t>December and January</w:t>
      </w:r>
      <w:r>
        <w:t xml:space="preserve"> Financial statements by </w:t>
      </w:r>
      <w:r w:rsidR="00FA389B">
        <w:t>J. Tucker; T. Allmon</w:t>
      </w:r>
      <w:r>
        <w:t xml:space="preserve"> seconded. Motion passed.</w:t>
      </w:r>
      <w:r w:rsidR="00FA389B">
        <w:t xml:space="preserve"> </w:t>
      </w:r>
    </w:p>
    <w:p w:rsidR="007C2801" w:rsidRDefault="007C2801" w:rsidP="00A40B1A">
      <w:r>
        <w:t>Financial committee suggested adjustments to budget so that expenditures and line items more closely match. Motion to approve adjusted budget presented by J. Tucker; D. Crews seconded. Motion passed.</w:t>
      </w:r>
    </w:p>
    <w:p w:rsidR="007C2801" w:rsidRDefault="007C2801" w:rsidP="00A40B1A">
      <w:r>
        <w:t xml:space="preserve">Inventory successfully completed; finished two weeks earlier than expected. </w:t>
      </w:r>
    </w:p>
    <w:p w:rsidR="003A65AC" w:rsidRDefault="007C2801" w:rsidP="00A40B1A">
      <w:r>
        <w:t>Attended Legislative Breakfast</w:t>
      </w:r>
    </w:p>
    <w:p w:rsidR="007C2801" w:rsidRDefault="007C2801" w:rsidP="00A40B1A">
      <w:r>
        <w:t>Planning to attend staff training in Nashville</w:t>
      </w:r>
    </w:p>
    <w:p w:rsidR="007C2801" w:rsidRDefault="007C2801" w:rsidP="00A40B1A">
      <w:r>
        <w:t>Smart Women program slated for 2 /20/20</w:t>
      </w:r>
    </w:p>
    <w:p w:rsidR="007C2801" w:rsidRDefault="007C2801" w:rsidP="00A40B1A">
      <w:r>
        <w:t>Attendance-patron numbers remain steady</w:t>
      </w:r>
    </w:p>
    <w:p w:rsidR="007C2801" w:rsidRDefault="007C2801" w:rsidP="00A40B1A">
      <w:r>
        <w:t xml:space="preserve">Return on </w:t>
      </w:r>
      <w:r w:rsidR="007E0C2E">
        <w:t>Investment handout</w:t>
      </w:r>
      <w:r>
        <w:t>; Important dates handout</w:t>
      </w:r>
    </w:p>
    <w:p w:rsidR="007C2801" w:rsidRDefault="007C2801" w:rsidP="00A40B1A">
      <w:r>
        <w:t>Census Block Party Saturday March 4</w:t>
      </w:r>
      <w:r w:rsidRPr="007C2801">
        <w:rPr>
          <w:vertAlign w:val="superscript"/>
        </w:rPr>
        <w:t>th</w:t>
      </w:r>
      <w:r>
        <w:t xml:space="preserve"> scheduled</w:t>
      </w:r>
    </w:p>
    <w:p w:rsidR="007C2801" w:rsidRDefault="007C2801" w:rsidP="00A40B1A">
      <w:r>
        <w:t>Plans for Technology upgrade in community room presented</w:t>
      </w:r>
    </w:p>
    <w:p w:rsidR="00C42B9E" w:rsidRPr="007E0C2E" w:rsidRDefault="00880CD7" w:rsidP="00A40B1A">
      <w:pPr>
        <w:rPr>
          <w:b/>
        </w:rPr>
      </w:pPr>
      <w:r w:rsidRPr="007E0C2E">
        <w:rPr>
          <w:b/>
        </w:rPr>
        <w:t>Old Business</w:t>
      </w:r>
    </w:p>
    <w:p w:rsidR="007C2801" w:rsidRDefault="007C2801" w:rsidP="00A40B1A">
      <w:r>
        <w:t>Discussion regarding late fees/dismissal of fees/ nationwide trend; Director is in favor</w:t>
      </w:r>
    </w:p>
    <w:p w:rsidR="007C2801" w:rsidRDefault="007C2801" w:rsidP="00A40B1A">
      <w:r>
        <w:t>Motion to dismiss fines presented by J. Tucker; E. Fields seconded. Motion passed.</w:t>
      </w:r>
    </w:p>
    <w:p w:rsidR="007C2801" w:rsidRDefault="007C2801" w:rsidP="00A40B1A">
      <w:r>
        <w:t>Conference room projection-discussed installing TV/visual in attempt to decrease paper use. K. McBride and L. Weakley will research options and present to Board at April meeting.</w:t>
      </w:r>
    </w:p>
    <w:p w:rsidR="004C597A" w:rsidRPr="007E0C2E" w:rsidRDefault="00C84028" w:rsidP="00CE36A7">
      <w:pPr>
        <w:rPr>
          <w:b/>
        </w:rPr>
      </w:pPr>
      <w:r w:rsidRPr="007E0C2E">
        <w:rPr>
          <w:b/>
        </w:rPr>
        <w:t xml:space="preserve">New Business </w:t>
      </w:r>
    </w:p>
    <w:p w:rsidR="007C2801" w:rsidRDefault="007C2801" w:rsidP="00CE36A7">
      <w:r>
        <w:t>HVAC unit-need for upcoming repairs; will request bids for repair and parts. Further Trustee board discussion following receipt of bids.</w:t>
      </w:r>
    </w:p>
    <w:p w:rsidR="007E0C2E" w:rsidRDefault="007E0C2E" w:rsidP="00CE36A7">
      <w:r>
        <w:t>Begin exploring/thinking about capital campaign (chairperson, promotion, community awareness, business donations)</w:t>
      </w:r>
    </w:p>
    <w:p w:rsidR="007E0C2E" w:rsidRDefault="007E0C2E" w:rsidP="00CE36A7">
      <w:r>
        <w:t>Penny Garner will take over Trustee Chairperson position at next meeting. Lee Weakley will transition and remain on Foundation board.  Thank you Penny and Lee!</w:t>
      </w:r>
    </w:p>
    <w:p w:rsidR="003A65AC" w:rsidRDefault="007E0C2E" w:rsidP="00CE36A7">
      <w:r>
        <w:t>Kudos to K. McBride for excellent presentation at recent Kiwanis meeting!</w:t>
      </w:r>
    </w:p>
    <w:p w:rsidR="007E0C2E" w:rsidRDefault="007E0C2E" w:rsidP="00334AA9"/>
    <w:p w:rsidR="00AF3F82" w:rsidRDefault="00C84028" w:rsidP="00334AA9">
      <w:pPr>
        <w:rPr>
          <w:rFonts w:cs="Times New Roman"/>
          <w:sz w:val="24"/>
          <w:szCs w:val="24"/>
        </w:rPr>
      </w:pPr>
      <w:r>
        <w:t>-</w:t>
      </w:r>
      <w:r w:rsidR="005D6127">
        <w:t>Next meet</w:t>
      </w:r>
      <w:r w:rsidR="004E5ED0">
        <w:t>ing s</w:t>
      </w:r>
      <w:r w:rsidR="003A65AC">
        <w:t xml:space="preserve">lated for </w:t>
      </w:r>
      <w:proofErr w:type="gramStart"/>
      <w:r w:rsidR="003A65AC">
        <w:t xml:space="preserve">Thursday, </w:t>
      </w:r>
      <w:r w:rsidR="00FA389B">
        <w:t xml:space="preserve"> April</w:t>
      </w:r>
      <w:proofErr w:type="gramEnd"/>
      <w:r w:rsidR="00FA389B">
        <w:t xml:space="preserve"> 16 at </w:t>
      </w:r>
      <w:r w:rsidR="005D6127">
        <w:t>1:30 PM.</w:t>
      </w:r>
    </w:p>
    <w:p w:rsidR="00334AA9" w:rsidRPr="00334AA9" w:rsidRDefault="004C597A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With no further business, </w:t>
      </w:r>
      <w:r w:rsidR="00334AA9" w:rsidRPr="00334AA9">
        <w:rPr>
          <w:rFonts w:cs="Times New Roman"/>
          <w:sz w:val="24"/>
          <w:szCs w:val="24"/>
        </w:rPr>
        <w:t>Meeting was adjourned.</w:t>
      </w:r>
    </w:p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E5E"/>
    <w:rsid w:val="00105FF9"/>
    <w:rsid w:val="00107BF8"/>
    <w:rsid w:val="0014286D"/>
    <w:rsid w:val="001444EA"/>
    <w:rsid w:val="00155EE3"/>
    <w:rsid w:val="0016032F"/>
    <w:rsid w:val="00176677"/>
    <w:rsid w:val="00190AAD"/>
    <w:rsid w:val="00192235"/>
    <w:rsid w:val="00197F49"/>
    <w:rsid w:val="001B53C0"/>
    <w:rsid w:val="001B6B78"/>
    <w:rsid w:val="001D54C8"/>
    <w:rsid w:val="001F48D1"/>
    <w:rsid w:val="002317DE"/>
    <w:rsid w:val="0024646F"/>
    <w:rsid w:val="0025217C"/>
    <w:rsid w:val="00272F83"/>
    <w:rsid w:val="0028496C"/>
    <w:rsid w:val="00296891"/>
    <w:rsid w:val="002C0E89"/>
    <w:rsid w:val="002D7F51"/>
    <w:rsid w:val="002F574C"/>
    <w:rsid w:val="003137FE"/>
    <w:rsid w:val="00334AA9"/>
    <w:rsid w:val="003504B0"/>
    <w:rsid w:val="00353BE1"/>
    <w:rsid w:val="00354367"/>
    <w:rsid w:val="003946F9"/>
    <w:rsid w:val="00394801"/>
    <w:rsid w:val="003A65AC"/>
    <w:rsid w:val="003A7C74"/>
    <w:rsid w:val="003B3C8C"/>
    <w:rsid w:val="003B4EDC"/>
    <w:rsid w:val="003D018F"/>
    <w:rsid w:val="003E5CEE"/>
    <w:rsid w:val="00401EA0"/>
    <w:rsid w:val="00412042"/>
    <w:rsid w:val="00436240"/>
    <w:rsid w:val="00444646"/>
    <w:rsid w:val="0044778D"/>
    <w:rsid w:val="004700AA"/>
    <w:rsid w:val="00471676"/>
    <w:rsid w:val="0047496A"/>
    <w:rsid w:val="004870F4"/>
    <w:rsid w:val="0049456E"/>
    <w:rsid w:val="00496FF7"/>
    <w:rsid w:val="004B456C"/>
    <w:rsid w:val="004B4FD5"/>
    <w:rsid w:val="004C597A"/>
    <w:rsid w:val="004C65DD"/>
    <w:rsid w:val="004C73AC"/>
    <w:rsid w:val="004D1BD9"/>
    <w:rsid w:val="004D33AB"/>
    <w:rsid w:val="004E3F38"/>
    <w:rsid w:val="004E5ED0"/>
    <w:rsid w:val="004E68D0"/>
    <w:rsid w:val="005065DC"/>
    <w:rsid w:val="00520269"/>
    <w:rsid w:val="0054098D"/>
    <w:rsid w:val="0054527B"/>
    <w:rsid w:val="00593A8A"/>
    <w:rsid w:val="005A00A0"/>
    <w:rsid w:val="005B5359"/>
    <w:rsid w:val="005C7CF2"/>
    <w:rsid w:val="005D6127"/>
    <w:rsid w:val="00615B9B"/>
    <w:rsid w:val="00630855"/>
    <w:rsid w:val="00684E65"/>
    <w:rsid w:val="006B46AF"/>
    <w:rsid w:val="006B7C7E"/>
    <w:rsid w:val="006C7569"/>
    <w:rsid w:val="006D04B7"/>
    <w:rsid w:val="007017F7"/>
    <w:rsid w:val="00734861"/>
    <w:rsid w:val="007350DA"/>
    <w:rsid w:val="0074069E"/>
    <w:rsid w:val="00742B25"/>
    <w:rsid w:val="00757734"/>
    <w:rsid w:val="00787E5E"/>
    <w:rsid w:val="00790A2E"/>
    <w:rsid w:val="007C1576"/>
    <w:rsid w:val="007C2801"/>
    <w:rsid w:val="007C64BB"/>
    <w:rsid w:val="007D2DC6"/>
    <w:rsid w:val="007D73FA"/>
    <w:rsid w:val="007E0C2E"/>
    <w:rsid w:val="007E5CDE"/>
    <w:rsid w:val="007E6060"/>
    <w:rsid w:val="007F2056"/>
    <w:rsid w:val="007F4DF1"/>
    <w:rsid w:val="007F7637"/>
    <w:rsid w:val="00836204"/>
    <w:rsid w:val="008410AD"/>
    <w:rsid w:val="00857543"/>
    <w:rsid w:val="00880CD7"/>
    <w:rsid w:val="00886702"/>
    <w:rsid w:val="008D0A8D"/>
    <w:rsid w:val="008D1DCF"/>
    <w:rsid w:val="008E0E5C"/>
    <w:rsid w:val="008E5C6C"/>
    <w:rsid w:val="008F0E82"/>
    <w:rsid w:val="008F5382"/>
    <w:rsid w:val="00902672"/>
    <w:rsid w:val="0090642B"/>
    <w:rsid w:val="00933D26"/>
    <w:rsid w:val="00940F80"/>
    <w:rsid w:val="00952EC4"/>
    <w:rsid w:val="009569A5"/>
    <w:rsid w:val="009611EC"/>
    <w:rsid w:val="00977F71"/>
    <w:rsid w:val="009800F8"/>
    <w:rsid w:val="00985628"/>
    <w:rsid w:val="009960D4"/>
    <w:rsid w:val="009A260D"/>
    <w:rsid w:val="009B0C69"/>
    <w:rsid w:val="009B2A3B"/>
    <w:rsid w:val="009B3723"/>
    <w:rsid w:val="00A000E3"/>
    <w:rsid w:val="00A02518"/>
    <w:rsid w:val="00A06690"/>
    <w:rsid w:val="00A22546"/>
    <w:rsid w:val="00A3304F"/>
    <w:rsid w:val="00A40B1A"/>
    <w:rsid w:val="00AA322F"/>
    <w:rsid w:val="00AC1A19"/>
    <w:rsid w:val="00AC64F8"/>
    <w:rsid w:val="00AF3F82"/>
    <w:rsid w:val="00B653DA"/>
    <w:rsid w:val="00B66FCC"/>
    <w:rsid w:val="00B75E2E"/>
    <w:rsid w:val="00BE49CF"/>
    <w:rsid w:val="00C05152"/>
    <w:rsid w:val="00C15662"/>
    <w:rsid w:val="00C42B9E"/>
    <w:rsid w:val="00C4460F"/>
    <w:rsid w:val="00C55012"/>
    <w:rsid w:val="00C61AB6"/>
    <w:rsid w:val="00C84028"/>
    <w:rsid w:val="00CC7E0C"/>
    <w:rsid w:val="00CE36A7"/>
    <w:rsid w:val="00CF16E1"/>
    <w:rsid w:val="00D166A4"/>
    <w:rsid w:val="00D34A20"/>
    <w:rsid w:val="00D36B03"/>
    <w:rsid w:val="00D37318"/>
    <w:rsid w:val="00D42107"/>
    <w:rsid w:val="00D87D4B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651AB"/>
    <w:rsid w:val="00E73AA1"/>
    <w:rsid w:val="00EC7207"/>
    <w:rsid w:val="00EC76F2"/>
    <w:rsid w:val="00ED3D0F"/>
    <w:rsid w:val="00ED4320"/>
    <w:rsid w:val="00EE0FBC"/>
    <w:rsid w:val="00EE1199"/>
    <w:rsid w:val="00EE4C12"/>
    <w:rsid w:val="00EF3A73"/>
    <w:rsid w:val="00F300CE"/>
    <w:rsid w:val="00F44B3E"/>
    <w:rsid w:val="00F50246"/>
    <w:rsid w:val="00F50910"/>
    <w:rsid w:val="00FA389B"/>
    <w:rsid w:val="00FB0252"/>
    <w:rsid w:val="00FC1D4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403E"/>
  <w15:docId w15:val="{E14462F7-A180-4BF1-B518-8681B894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FCE6-E132-45C8-97A7-16383AB5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dcterms:created xsi:type="dcterms:W3CDTF">2020-06-08T20:19:00Z</dcterms:created>
  <dcterms:modified xsi:type="dcterms:W3CDTF">2020-08-19T16:01:00Z</dcterms:modified>
</cp:coreProperties>
</file>