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EC" w:rsidRPr="00DA40EC" w:rsidRDefault="00DA40EC" w:rsidP="00DA40EC">
      <w:pPr>
        <w:jc w:val="center"/>
        <w:rPr>
          <w:b/>
        </w:rPr>
      </w:pPr>
      <w:r w:rsidRPr="00DA40EC">
        <w:rPr>
          <w:b/>
        </w:rPr>
        <w:t>Policy on Citizen Input and Conduct at Board Meetings</w:t>
      </w:r>
    </w:p>
    <w:p w:rsidR="00DA40EC" w:rsidRDefault="00DA40EC" w:rsidP="00DA40EC">
      <w:pPr>
        <w:pStyle w:val="NoSpacing"/>
      </w:pPr>
      <w:r>
        <w:t>It is important to note that a board meeting is a meeting conducted in public, not a public meeting. In</w:t>
      </w:r>
    </w:p>
    <w:p w:rsidR="00DA40EC" w:rsidRDefault="00D24436" w:rsidP="00DA40EC">
      <w:pPr>
        <w:pStyle w:val="NoSpacing"/>
      </w:pPr>
      <w:r>
        <w:t xml:space="preserve">other words, the public </w:t>
      </w:r>
      <w:r w:rsidR="00DA40EC">
        <w:t xml:space="preserve">and </w:t>
      </w:r>
      <w:r>
        <w:t xml:space="preserve">possibly media representatives </w:t>
      </w:r>
      <w:r w:rsidR="00DA40EC">
        <w:t>are there to watch the board work, not to</w:t>
      </w:r>
    </w:p>
    <w:p w:rsidR="00DA40EC" w:rsidRDefault="00DA40EC" w:rsidP="00DA40EC">
      <w:pPr>
        <w:pStyle w:val="NoSpacing"/>
      </w:pPr>
      <w:r>
        <w:t>participate in the board meeting.</w:t>
      </w:r>
    </w:p>
    <w:p w:rsidR="00DA40EC" w:rsidRDefault="00DA40EC" w:rsidP="00DA40EC">
      <w:pPr>
        <w:pStyle w:val="NoSpacing"/>
      </w:pPr>
    </w:p>
    <w:p w:rsidR="00DA40EC" w:rsidRPr="00DA40EC" w:rsidRDefault="00DA40EC" w:rsidP="00DA40EC">
      <w:pPr>
        <w:pStyle w:val="NoSpacing"/>
        <w:rPr>
          <w:b/>
        </w:rPr>
      </w:pPr>
      <w:r w:rsidRPr="00DA40EC">
        <w:rPr>
          <w:b/>
        </w:rPr>
        <w:t>Citizen Input:</w:t>
      </w:r>
    </w:p>
    <w:p w:rsidR="00DA40EC" w:rsidRDefault="00DA40EC" w:rsidP="00DA40EC">
      <w:pPr>
        <w:pStyle w:val="NoSpacing"/>
      </w:pPr>
      <w:r>
        <w:t>Individuals or groups wishing to address the Board are encouraged to complete an Agenda Request</w:t>
      </w:r>
    </w:p>
    <w:p w:rsidR="00DA40EC" w:rsidRDefault="00DA40EC" w:rsidP="00DA40EC">
      <w:pPr>
        <w:pStyle w:val="NoSpacing"/>
      </w:pPr>
      <w:r>
        <w:t>Form and request that an item be put on the agenda for discussion or action at a regular board meeting.</w:t>
      </w:r>
    </w:p>
    <w:p w:rsidR="00DA40EC" w:rsidRDefault="00DA40EC" w:rsidP="00DA40EC">
      <w:pPr>
        <w:pStyle w:val="NoSpacing"/>
      </w:pPr>
      <w:r>
        <w:t xml:space="preserve">The </w:t>
      </w:r>
      <w:r w:rsidR="00D24436">
        <w:t xml:space="preserve">deadline for such requests is </w:t>
      </w:r>
      <w:r>
        <w:t xml:space="preserve">noon on </w:t>
      </w:r>
      <w:r w:rsidR="00D24436">
        <w:t>the second Thursday of the month</w:t>
      </w:r>
      <w:r>
        <w:t xml:space="preserve"> </w:t>
      </w:r>
      <w:r w:rsidR="00D24436">
        <w:t>preceding the meeting</w:t>
      </w:r>
      <w:r>
        <w:t xml:space="preserve"> of the Trustees.</w:t>
      </w:r>
    </w:p>
    <w:p w:rsidR="00DA40EC" w:rsidRDefault="00DA40EC" w:rsidP="00DA40EC">
      <w:pPr>
        <w:pStyle w:val="NoSpacing"/>
      </w:pPr>
    </w:p>
    <w:p w:rsidR="00DA40EC" w:rsidRPr="00DA40EC" w:rsidRDefault="00DA40EC" w:rsidP="00DA40EC">
      <w:pPr>
        <w:pStyle w:val="NoSpacing"/>
        <w:rPr>
          <w:b/>
        </w:rPr>
      </w:pPr>
      <w:r w:rsidRPr="00DA40EC">
        <w:rPr>
          <w:b/>
        </w:rPr>
        <w:t>Citizen Conduct at Meetings:</w:t>
      </w:r>
    </w:p>
    <w:p w:rsidR="00DA40EC" w:rsidRDefault="00DA40EC" w:rsidP="00DA40EC">
      <w:pPr>
        <w:pStyle w:val="NoSpacing"/>
      </w:pPr>
      <w:r>
        <w:t xml:space="preserve">The public is welcome and encouraged to attend any and all meetings of the </w:t>
      </w:r>
      <w:r w:rsidR="006E758A">
        <w:t>McIver’s Grant Public Library</w:t>
      </w:r>
      <w:r>
        <w:t xml:space="preserve"> Board of Trustees. In</w:t>
      </w:r>
      <w:r w:rsidR="006E758A">
        <w:t xml:space="preserve"> </w:t>
      </w:r>
      <w:r>
        <w:t>order to facilitate input regarding board actions and activities, the following procedures will be followed</w:t>
      </w:r>
      <w:r w:rsidR="006E758A">
        <w:t xml:space="preserve"> </w:t>
      </w:r>
      <w:r>
        <w:t>at all meetings:</w:t>
      </w:r>
    </w:p>
    <w:p w:rsidR="00DA40EC" w:rsidRDefault="00DA40EC" w:rsidP="00DA40EC">
      <w:pPr>
        <w:pStyle w:val="NoSpacing"/>
      </w:pPr>
    </w:p>
    <w:p w:rsidR="00DA40EC" w:rsidRPr="00DA40EC" w:rsidRDefault="00DA40EC" w:rsidP="00DA40EC">
      <w:pPr>
        <w:pStyle w:val="NoSpacing"/>
        <w:ind w:left="360"/>
        <w:rPr>
          <w:b/>
        </w:rPr>
      </w:pPr>
      <w:r w:rsidRPr="00DA40EC">
        <w:rPr>
          <w:b/>
        </w:rPr>
        <w:t>AGENDA ITEMS</w:t>
      </w:r>
    </w:p>
    <w:p w:rsidR="00DA40EC" w:rsidRDefault="00DA40EC" w:rsidP="00DA40EC">
      <w:pPr>
        <w:pStyle w:val="NoSpacing"/>
        <w:numPr>
          <w:ilvl w:val="0"/>
          <w:numId w:val="1"/>
        </w:numPr>
      </w:pPr>
      <w:r>
        <w:t>You may add</w:t>
      </w:r>
      <w:r w:rsidR="00D24436">
        <w:t>ress any item on the agenda by stepping to the podium</w:t>
      </w:r>
      <w:r>
        <w:t xml:space="preserve"> when that item is up for discussion.</w:t>
      </w:r>
    </w:p>
    <w:p w:rsidR="00DA40EC" w:rsidRDefault="00DA40EC" w:rsidP="00DA40EC">
      <w:pPr>
        <w:pStyle w:val="NoSpacing"/>
        <w:numPr>
          <w:ilvl w:val="0"/>
          <w:numId w:val="1"/>
        </w:numPr>
      </w:pPr>
      <w:r>
        <w:t>After recognition by the chair, state your name, address and group affiliation (if appropriate.)</w:t>
      </w:r>
    </w:p>
    <w:p w:rsidR="00DA40EC" w:rsidRDefault="00DA40EC" w:rsidP="00DA40EC">
      <w:pPr>
        <w:pStyle w:val="NoSpacing"/>
        <w:numPr>
          <w:ilvl w:val="0"/>
          <w:numId w:val="1"/>
        </w:numPr>
      </w:pPr>
      <w:r>
        <w:t>You may speak one (1) time per item for a maximum of five (5) minutes.</w:t>
      </w:r>
    </w:p>
    <w:p w:rsidR="00DA40EC" w:rsidRDefault="00DA40EC" w:rsidP="00DA40EC">
      <w:pPr>
        <w:pStyle w:val="NoSpacing"/>
        <w:ind w:left="720"/>
      </w:pPr>
    </w:p>
    <w:p w:rsidR="00DA40EC" w:rsidRPr="00DA40EC" w:rsidRDefault="00DA40EC" w:rsidP="00DA40EC">
      <w:pPr>
        <w:pStyle w:val="NoSpacing"/>
        <w:ind w:left="360"/>
        <w:rPr>
          <w:b/>
        </w:rPr>
      </w:pPr>
      <w:r w:rsidRPr="00DA40EC">
        <w:rPr>
          <w:b/>
        </w:rPr>
        <w:t>PUBLIC COMMENT</w:t>
      </w:r>
    </w:p>
    <w:p w:rsidR="00DA40EC" w:rsidRDefault="00DA40EC" w:rsidP="00DA40EC">
      <w:pPr>
        <w:pStyle w:val="NoSpacing"/>
      </w:pPr>
      <w:r>
        <w:t>While not required by the organization’s by-laws, state law or the city code, oral presentations may be</w:t>
      </w:r>
    </w:p>
    <w:p w:rsidR="00DA40EC" w:rsidRDefault="00DA40EC" w:rsidP="00DA40EC">
      <w:pPr>
        <w:pStyle w:val="NoSpacing"/>
      </w:pPr>
      <w:r>
        <w:t>allowed at the Board’s discretion. Any input shall be heard during the public comment section on the</w:t>
      </w:r>
    </w:p>
    <w:p w:rsidR="00DA40EC" w:rsidRDefault="00DA40EC" w:rsidP="00DA40EC">
      <w:pPr>
        <w:pStyle w:val="NoSpacing"/>
      </w:pPr>
      <w:r>
        <w:t>agenda. This is an opportunity to address items not on the agenda. The following procedures will be</w:t>
      </w:r>
    </w:p>
    <w:p w:rsidR="00DA40EC" w:rsidRDefault="00DA40EC" w:rsidP="00DA40EC">
      <w:pPr>
        <w:pStyle w:val="NoSpacing"/>
      </w:pPr>
      <w:r>
        <w:t>followed:</w:t>
      </w:r>
    </w:p>
    <w:p w:rsidR="00DA40EC" w:rsidRDefault="00DA40EC" w:rsidP="00DA40EC">
      <w:pPr>
        <w:pStyle w:val="NoSpacing"/>
        <w:numPr>
          <w:ilvl w:val="0"/>
          <w:numId w:val="2"/>
        </w:numPr>
      </w:pPr>
      <w:r>
        <w:t>You may speak to one issue per meeting.</w:t>
      </w:r>
    </w:p>
    <w:p w:rsidR="00DA40EC" w:rsidRDefault="00DA40EC" w:rsidP="00DA40EC">
      <w:pPr>
        <w:pStyle w:val="NoSpacing"/>
        <w:numPr>
          <w:ilvl w:val="0"/>
          <w:numId w:val="2"/>
        </w:numPr>
      </w:pPr>
      <w:r>
        <w:t xml:space="preserve">Please step to the </w:t>
      </w:r>
      <w:r w:rsidR="00D24436">
        <w:t>podium</w:t>
      </w:r>
      <w:r>
        <w:t xml:space="preserve"> and</w:t>
      </w:r>
      <w:r w:rsidR="00D24436">
        <w:t>,</w:t>
      </w:r>
      <w:r>
        <w:t xml:space="preserve"> after recognition by the chair, state your name address and group affiliation (if appropriate.)</w:t>
      </w:r>
    </w:p>
    <w:p w:rsidR="00DA40EC" w:rsidRDefault="00DA40EC" w:rsidP="00DA40EC">
      <w:pPr>
        <w:pStyle w:val="NoSpacing"/>
        <w:numPr>
          <w:ilvl w:val="0"/>
          <w:numId w:val="2"/>
        </w:numPr>
      </w:pPr>
      <w:r>
        <w:t>You may speak for a maximum of 5 minutes.</w:t>
      </w:r>
    </w:p>
    <w:p w:rsidR="00DA40EC" w:rsidRDefault="00DA40EC" w:rsidP="00DA40EC">
      <w:pPr>
        <w:pStyle w:val="NoSpacing"/>
      </w:pPr>
      <w:bookmarkStart w:id="0" w:name="_GoBack"/>
      <w:bookmarkEnd w:id="0"/>
    </w:p>
    <w:p w:rsidR="00DA40EC" w:rsidRDefault="00DA40EC" w:rsidP="00DA40EC">
      <w:pPr>
        <w:pStyle w:val="NoSpacing"/>
      </w:pPr>
      <w:r>
        <w:t>The board will listen to your commentary and may ask questions for clarification. It should be noted</w:t>
      </w:r>
    </w:p>
    <w:p w:rsidR="00DA40EC" w:rsidRDefault="00DA40EC" w:rsidP="00DA40EC">
      <w:pPr>
        <w:pStyle w:val="NoSpacing"/>
      </w:pPr>
      <w:r>
        <w:t>that this is a time for listening, not uncontrolled debate. If there is a need for response from the board,</w:t>
      </w:r>
    </w:p>
    <w:p w:rsidR="00DA40EC" w:rsidRDefault="00DA40EC" w:rsidP="00DA40EC">
      <w:pPr>
        <w:pStyle w:val="NoSpacing"/>
      </w:pPr>
      <w:r>
        <w:t>it should come at a later time when the board has had time to deliberate the issue or to seek more</w:t>
      </w:r>
    </w:p>
    <w:p w:rsidR="00143D1D" w:rsidRDefault="00DA40EC" w:rsidP="00DA40EC">
      <w:pPr>
        <w:pStyle w:val="NoSpacing"/>
      </w:pPr>
      <w:r>
        <w:t>information.</w:t>
      </w:r>
    </w:p>
    <w:sectPr w:rsidR="0014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2D9C"/>
    <w:multiLevelType w:val="hybridMultilevel"/>
    <w:tmpl w:val="ED16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385D"/>
    <w:multiLevelType w:val="hybridMultilevel"/>
    <w:tmpl w:val="0AE4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C"/>
    <w:rsid w:val="00143D1D"/>
    <w:rsid w:val="006E758A"/>
    <w:rsid w:val="00D24436"/>
    <w:rsid w:val="00D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19F3"/>
  <w15:chartTrackingRefBased/>
  <w15:docId w15:val="{F775874E-CC52-467D-857B-62A9E435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McBride</dc:creator>
  <cp:keywords/>
  <dc:description/>
  <cp:lastModifiedBy>Kathryn McBride</cp:lastModifiedBy>
  <cp:revision>3</cp:revision>
  <dcterms:created xsi:type="dcterms:W3CDTF">2019-02-25T15:35:00Z</dcterms:created>
  <dcterms:modified xsi:type="dcterms:W3CDTF">2020-08-25T19:06:00Z</dcterms:modified>
</cp:coreProperties>
</file>